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3" w:rsidRDefault="00855DD3" w:rsidP="006A3D6E">
      <w:pPr>
        <w:pStyle w:val="a9"/>
        <w:ind w:left="-540"/>
        <w:rPr>
          <w:rFonts w:ascii="Arial" w:hAnsi="Arial" w:cs="Arial"/>
          <w:sz w:val="20"/>
          <w:szCs w:val="20"/>
        </w:rPr>
      </w:pPr>
    </w:p>
    <w:p w:rsidR="00F81D42" w:rsidRPr="006A3D6E" w:rsidRDefault="006A3D6E" w:rsidP="006A3D6E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7E5398" wp14:editId="6059D59E">
                <wp:simplePos x="0" y="0"/>
                <wp:positionH relativeFrom="column">
                  <wp:posOffset>-82550</wp:posOffset>
                </wp:positionH>
                <wp:positionV relativeFrom="paragraph">
                  <wp:posOffset>-1270</wp:posOffset>
                </wp:positionV>
                <wp:extent cx="639953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5pt,-.1pt" to="497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" strokecolor="#f68c36 [3049]" strokeweight="1.5pt">
                <o:lock v:ext="edit" shapetype="f"/>
              </v:line>
            </w:pict>
          </mc:Fallback>
        </mc:AlternateContent>
      </w:r>
    </w:p>
    <w:p w:rsidR="00C07CBA" w:rsidRPr="00C07CBA" w:rsidRDefault="00C07CBA" w:rsidP="00C07CB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07CBA">
        <w:rPr>
          <w:rFonts w:ascii="Times New Roman" w:hAnsi="Times New Roman" w:cs="Times New Roman"/>
          <w:b/>
          <w:sz w:val="28"/>
        </w:rPr>
        <w:t>Опросный лист</w:t>
      </w:r>
      <w:bookmarkStart w:id="0" w:name="_GoBack"/>
      <w:bookmarkEnd w:id="0"/>
    </w:p>
    <w:p w:rsidR="006A3D6E" w:rsidRPr="006A3D6E" w:rsidRDefault="006A3D6E" w:rsidP="006A3D6E">
      <w:pPr>
        <w:pStyle w:val="a9"/>
        <w:jc w:val="center"/>
        <w:rPr>
          <w:rFonts w:ascii="Arial" w:hAnsi="Arial" w:cs="Arial"/>
          <w:b/>
          <w:i/>
          <w:sz w:val="28"/>
        </w:rPr>
      </w:pPr>
      <w:r w:rsidRPr="006A3D6E">
        <w:rPr>
          <w:rFonts w:ascii="Arial" w:hAnsi="Arial" w:cs="Arial"/>
          <w:sz w:val="24"/>
        </w:rPr>
        <w:t>Быстродействующая редукционно-охладительная установка (БРОУ)</w:t>
      </w:r>
    </w:p>
    <w:p w:rsidR="006A3D6E" w:rsidRPr="006A3D6E" w:rsidRDefault="006A3D6E" w:rsidP="006A3D6E">
      <w:pPr>
        <w:pStyle w:val="a9"/>
        <w:jc w:val="center"/>
        <w:rPr>
          <w:rFonts w:ascii="Arial" w:hAnsi="Arial" w:cs="Arial"/>
          <w:sz w:val="24"/>
        </w:rPr>
      </w:pPr>
      <w:r w:rsidRPr="006A3D6E">
        <w:rPr>
          <w:rFonts w:ascii="Arial" w:hAnsi="Arial" w:cs="Arial"/>
          <w:sz w:val="24"/>
        </w:rPr>
        <w:t>Редукционно-охладительная установка (РОУ)</w:t>
      </w:r>
    </w:p>
    <w:p w:rsidR="006A3D6E" w:rsidRPr="006A3D6E" w:rsidRDefault="006A3D6E" w:rsidP="006A3D6E">
      <w:pPr>
        <w:pStyle w:val="a9"/>
        <w:jc w:val="center"/>
        <w:rPr>
          <w:rFonts w:ascii="Arial" w:hAnsi="Arial" w:cs="Arial"/>
          <w:sz w:val="24"/>
        </w:rPr>
      </w:pPr>
      <w:r w:rsidRPr="006A3D6E">
        <w:rPr>
          <w:rFonts w:ascii="Arial" w:hAnsi="Arial" w:cs="Arial"/>
          <w:sz w:val="24"/>
        </w:rPr>
        <w:t>Редукционная установка (РУ)</w:t>
      </w:r>
    </w:p>
    <w:p w:rsidR="006A3D6E" w:rsidRPr="006A3D6E" w:rsidRDefault="006A3D6E" w:rsidP="006A3D6E">
      <w:pPr>
        <w:pStyle w:val="a9"/>
        <w:jc w:val="center"/>
        <w:rPr>
          <w:rFonts w:ascii="Arial" w:hAnsi="Arial" w:cs="Arial"/>
          <w:sz w:val="24"/>
        </w:rPr>
      </w:pPr>
      <w:r w:rsidRPr="006A3D6E">
        <w:rPr>
          <w:rFonts w:ascii="Arial" w:hAnsi="Arial" w:cs="Arial"/>
          <w:sz w:val="24"/>
        </w:rPr>
        <w:t>Охладительная установка (ОУ)</w:t>
      </w:r>
    </w:p>
    <w:p w:rsidR="006A3D6E" w:rsidRPr="00924E94" w:rsidRDefault="006A3D6E" w:rsidP="006A3D6E">
      <w:pPr>
        <w:ind w:left="142" w:firstLine="426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989"/>
        <w:gridCol w:w="824"/>
        <w:gridCol w:w="874"/>
        <w:gridCol w:w="707"/>
        <w:gridCol w:w="142"/>
        <w:gridCol w:w="862"/>
        <w:gridCol w:w="752"/>
        <w:gridCol w:w="649"/>
        <w:gridCol w:w="141"/>
        <w:gridCol w:w="2547"/>
        <w:gridCol w:w="7"/>
        <w:gridCol w:w="15"/>
      </w:tblGrid>
      <w:tr w:rsidR="006A3D6E" w:rsidRPr="00924E94" w:rsidTr="00B30EBD">
        <w:trPr>
          <w:cantSplit/>
          <w:trHeight w:val="322"/>
        </w:trPr>
        <w:tc>
          <w:tcPr>
            <w:tcW w:w="1522" w:type="dxa"/>
            <w:vMerge w:val="restart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6E">
              <w:rPr>
                <w:rFonts w:ascii="Arial" w:hAnsi="Arial" w:cs="Arial"/>
                <w:b/>
                <w:bCs/>
                <w:sz w:val="20"/>
                <w:szCs w:val="20"/>
              </w:rPr>
              <w:t>Заказчик:</w:t>
            </w:r>
          </w:p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shd w:val="clear" w:color="auto" w:fill="FFFFFF" w:themeFill="background1"/>
          </w:tcPr>
          <w:p w:rsidR="006A3D6E" w:rsidRPr="006A3D6E" w:rsidRDefault="006A3D6E" w:rsidP="006A3D6E">
            <w:pPr>
              <w:tabs>
                <w:tab w:val="left" w:pos="6588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Город, название фирмы:</w:t>
            </w:r>
          </w:p>
        </w:tc>
        <w:tc>
          <w:tcPr>
            <w:tcW w:w="5822" w:type="dxa"/>
            <w:gridSpan w:val="9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3D6E" w:rsidRPr="00924E94" w:rsidTr="00B30EBD">
        <w:trPr>
          <w:cantSplit/>
          <w:trHeight w:val="322"/>
        </w:trPr>
        <w:tc>
          <w:tcPr>
            <w:tcW w:w="1522" w:type="dxa"/>
            <w:vMerge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shd w:val="clear" w:color="auto" w:fill="FFFFFF" w:themeFill="background1"/>
            <w:vAlign w:val="center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Тел./факс, </w:t>
            </w:r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A3D6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A3D6E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6A3D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22" w:type="dxa"/>
            <w:gridSpan w:val="9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B30EBD">
        <w:trPr>
          <w:cantSplit/>
          <w:trHeight w:val="322"/>
        </w:trPr>
        <w:tc>
          <w:tcPr>
            <w:tcW w:w="1522" w:type="dxa"/>
            <w:vMerge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shd w:val="clear" w:color="auto" w:fill="FFFFFF" w:themeFill="background1"/>
            <w:vAlign w:val="center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5822" w:type="dxa"/>
            <w:gridSpan w:val="9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cantSplit/>
          <w:trHeight w:val="322"/>
        </w:trPr>
        <w:tc>
          <w:tcPr>
            <w:tcW w:w="1522" w:type="dxa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A3D6E">
              <w:rPr>
                <w:rFonts w:ascii="Arial" w:hAnsi="Arial" w:cs="Arial"/>
                <w:b/>
                <w:sz w:val="20"/>
                <w:szCs w:val="20"/>
              </w:rPr>
              <w:t>Объект:</w:t>
            </w:r>
          </w:p>
        </w:tc>
        <w:tc>
          <w:tcPr>
            <w:tcW w:w="8509" w:type="dxa"/>
            <w:gridSpan w:val="12"/>
            <w:vAlign w:val="center"/>
          </w:tcPr>
          <w:p w:rsidR="006A3D6E" w:rsidRPr="006A3D6E" w:rsidRDefault="006A3D6E" w:rsidP="009B738D">
            <w:pP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0031" w:type="dxa"/>
            <w:gridSpan w:val="13"/>
            <w:vAlign w:val="bottom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b/>
                <w:sz w:val="20"/>
                <w:szCs w:val="20"/>
              </w:rPr>
              <w:t xml:space="preserve">Тип установки </w:t>
            </w:r>
            <w:r w:rsidRPr="006A3D6E">
              <w:rPr>
                <w:rFonts w:ascii="Arial" w:hAnsi="Arial" w:cs="Arial"/>
                <w:sz w:val="20"/>
                <w:szCs w:val="20"/>
              </w:rPr>
              <w:t xml:space="preserve">(отметить нужное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A3D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511" w:type="dxa"/>
            <w:gridSpan w:val="2"/>
            <w:vAlign w:val="center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БРОУ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05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РОУ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05" w:type="dxa"/>
            <w:gridSpan w:val="4"/>
            <w:vAlign w:val="center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РУ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10" w:type="dxa"/>
            <w:gridSpan w:val="4"/>
            <w:vAlign w:val="center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ОУ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rPr>
          <w:gridAfter w:val="1"/>
          <w:wAfter w:w="15" w:type="dxa"/>
          <w:trHeight w:val="409"/>
        </w:trPr>
        <w:tc>
          <w:tcPr>
            <w:tcW w:w="10016" w:type="dxa"/>
            <w:gridSpan w:val="12"/>
            <w:vAlign w:val="bottom"/>
          </w:tcPr>
          <w:p w:rsidR="006A3D6E" w:rsidRPr="006A3D6E" w:rsidRDefault="006A3D6E" w:rsidP="009B738D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6E">
              <w:rPr>
                <w:rFonts w:ascii="Arial" w:hAnsi="Arial" w:cs="Arial"/>
                <w:b/>
                <w:sz w:val="20"/>
                <w:szCs w:val="20"/>
              </w:rPr>
              <w:t>Исходные данные</w:t>
            </w:r>
          </w:p>
        </w:tc>
      </w:tr>
      <w:tr w:rsidR="006A3D6E" w:rsidRPr="00924E94" w:rsidTr="006A3D6E">
        <w:trPr>
          <w:gridAfter w:val="1"/>
          <w:wAfter w:w="15" w:type="dxa"/>
          <w:trHeight w:val="469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Расход (указать расход по острому или редуцированному пару)</w:t>
            </w:r>
          </w:p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- по острому пару на входе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- по редуцированному (и охлажденному) пару на выходе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т/ч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Давление острого пара, избыточное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Температура острого пара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Давление редуцированного (и охлажденного) пара на выходе, избыточное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Температура пара на выходе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 xml:space="preserve">Давление охлаждающей воды, избыточное 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МПа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63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Температура охлаждающей воды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377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Быстродействие (время полного открытия рег. клапанов)</w:t>
            </w:r>
          </w:p>
        </w:tc>
        <w:tc>
          <w:tcPr>
            <w:tcW w:w="1542" w:type="dxa"/>
            <w:gridSpan w:val="3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128"/>
        </w:trPr>
        <w:tc>
          <w:tcPr>
            <w:tcW w:w="5920" w:type="dxa"/>
            <w:gridSpan w:val="7"/>
            <w:vMerge w:val="restart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Расположение</w:t>
            </w:r>
          </w:p>
        </w:tc>
        <w:tc>
          <w:tcPr>
            <w:tcW w:w="1542" w:type="dxa"/>
            <w:gridSpan w:val="3"/>
            <w:vMerge w:val="restart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в помещении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rPr>
          <w:gridAfter w:val="1"/>
          <w:wAfter w:w="15" w:type="dxa"/>
          <w:trHeight w:val="127"/>
        </w:trPr>
        <w:tc>
          <w:tcPr>
            <w:tcW w:w="5920" w:type="dxa"/>
            <w:gridSpan w:val="7"/>
            <w:vMerge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на улице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rPr>
          <w:gridAfter w:val="1"/>
          <w:wAfter w:w="15" w:type="dxa"/>
          <w:trHeight w:val="245"/>
        </w:trPr>
        <w:tc>
          <w:tcPr>
            <w:tcW w:w="5920" w:type="dxa"/>
            <w:gridSpan w:val="7"/>
            <w:vMerge w:val="restart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Тип привода регулирующих клапанов</w:t>
            </w:r>
          </w:p>
        </w:tc>
        <w:tc>
          <w:tcPr>
            <w:tcW w:w="1542" w:type="dxa"/>
            <w:gridSpan w:val="3"/>
            <w:vMerge w:val="restart"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электрический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rPr>
          <w:gridAfter w:val="1"/>
          <w:wAfter w:w="15" w:type="dxa"/>
          <w:trHeight w:val="118"/>
        </w:trPr>
        <w:tc>
          <w:tcPr>
            <w:tcW w:w="5920" w:type="dxa"/>
            <w:gridSpan w:val="7"/>
            <w:vMerge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пневматический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rPr>
          <w:gridAfter w:val="1"/>
          <w:wAfter w:w="15" w:type="dxa"/>
          <w:trHeight w:val="479"/>
        </w:trPr>
        <w:tc>
          <w:tcPr>
            <w:tcW w:w="5920" w:type="dxa"/>
            <w:gridSpan w:val="7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Объем поставки по арматуре</w:t>
            </w:r>
          </w:p>
        </w:tc>
        <w:tc>
          <w:tcPr>
            <w:tcW w:w="4096" w:type="dxa"/>
            <w:gridSpan w:val="5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479"/>
        </w:trPr>
        <w:tc>
          <w:tcPr>
            <w:tcW w:w="10016" w:type="dxa"/>
            <w:gridSpan w:val="12"/>
            <w:vAlign w:val="center"/>
          </w:tcPr>
          <w:p w:rsidR="006A3D6E" w:rsidRPr="006A3D6E" w:rsidRDefault="006A3D6E" w:rsidP="009B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Присоединительные размеры (указать наружный диаметр и толщину стенки)</w:t>
            </w:r>
          </w:p>
        </w:tc>
      </w:tr>
      <w:tr w:rsidR="006A3D6E" w:rsidRPr="00924E94" w:rsidTr="006A3D6E">
        <w:trPr>
          <w:gridAfter w:val="1"/>
          <w:wAfter w:w="15" w:type="dxa"/>
          <w:trHeight w:val="118"/>
        </w:trPr>
        <w:tc>
          <w:tcPr>
            <w:tcW w:w="5058" w:type="dxa"/>
            <w:gridSpan w:val="6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Трубопровод острого пара</w:t>
            </w:r>
          </w:p>
        </w:tc>
        <w:tc>
          <w:tcPr>
            <w:tcW w:w="2404" w:type="dxa"/>
            <w:gridSpan w:val="4"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>DxS</w:t>
            </w:r>
            <w:proofErr w:type="spellEnd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3D6E">
              <w:rPr>
                <w:rFonts w:ascii="Arial" w:hAnsi="Arial" w:cs="Arial"/>
                <w:sz w:val="20"/>
                <w:szCs w:val="20"/>
              </w:rPr>
              <w:t>(мм)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118"/>
        </w:trPr>
        <w:tc>
          <w:tcPr>
            <w:tcW w:w="5058" w:type="dxa"/>
            <w:gridSpan w:val="6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Трубопровод редуцированного/охлажденного пара</w:t>
            </w:r>
          </w:p>
        </w:tc>
        <w:tc>
          <w:tcPr>
            <w:tcW w:w="2404" w:type="dxa"/>
            <w:gridSpan w:val="4"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>DxS</w:t>
            </w:r>
            <w:proofErr w:type="spellEnd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3D6E">
              <w:rPr>
                <w:rFonts w:ascii="Arial" w:hAnsi="Arial" w:cs="Arial"/>
                <w:sz w:val="20"/>
                <w:szCs w:val="20"/>
              </w:rPr>
              <w:t>(мм)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rPr>
          <w:gridAfter w:val="1"/>
          <w:wAfter w:w="15" w:type="dxa"/>
          <w:trHeight w:val="118"/>
        </w:trPr>
        <w:tc>
          <w:tcPr>
            <w:tcW w:w="5058" w:type="dxa"/>
            <w:gridSpan w:val="6"/>
            <w:vAlign w:val="center"/>
          </w:tcPr>
          <w:p w:rsidR="006A3D6E" w:rsidRPr="006A3D6E" w:rsidRDefault="006A3D6E" w:rsidP="009B738D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Трубопровод охлаждающей воды</w:t>
            </w:r>
          </w:p>
        </w:tc>
        <w:tc>
          <w:tcPr>
            <w:tcW w:w="2404" w:type="dxa"/>
            <w:gridSpan w:val="4"/>
            <w:vAlign w:val="center"/>
          </w:tcPr>
          <w:p w:rsidR="006A3D6E" w:rsidRPr="006A3D6E" w:rsidRDefault="006A3D6E" w:rsidP="009B738D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>dxS</w:t>
            </w:r>
            <w:proofErr w:type="spellEnd"/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3D6E">
              <w:rPr>
                <w:rFonts w:ascii="Arial" w:hAnsi="Arial" w:cs="Arial"/>
                <w:sz w:val="20"/>
                <w:szCs w:val="20"/>
              </w:rPr>
              <w:t>(мм)</w:t>
            </w:r>
          </w:p>
        </w:tc>
        <w:tc>
          <w:tcPr>
            <w:tcW w:w="2554" w:type="dxa"/>
            <w:gridSpan w:val="2"/>
            <w:vAlign w:val="center"/>
          </w:tcPr>
          <w:p w:rsidR="006A3D6E" w:rsidRPr="006A3D6E" w:rsidRDefault="006A3D6E" w:rsidP="009B7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gridAfter w:val="2"/>
          <w:wAfter w:w="22" w:type="dxa"/>
          <w:trHeight w:val="316"/>
        </w:trPr>
        <w:tc>
          <w:tcPr>
            <w:tcW w:w="10009" w:type="dxa"/>
            <w:gridSpan w:val="11"/>
            <w:vAlign w:val="center"/>
          </w:tcPr>
          <w:p w:rsidR="006A3D6E" w:rsidRPr="006A3D6E" w:rsidRDefault="006A3D6E" w:rsidP="009B73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b/>
                <w:sz w:val="20"/>
                <w:szCs w:val="20"/>
              </w:rPr>
              <w:t xml:space="preserve">Особые требования по комплектации устройствами </w:t>
            </w:r>
            <w:proofErr w:type="spellStart"/>
            <w:r w:rsidRPr="006A3D6E">
              <w:rPr>
                <w:rFonts w:ascii="Arial" w:hAnsi="Arial" w:cs="Arial"/>
                <w:b/>
                <w:sz w:val="20"/>
                <w:szCs w:val="20"/>
              </w:rPr>
              <w:t>КИПиА</w:t>
            </w:r>
            <w:proofErr w:type="spellEnd"/>
            <w:r w:rsidRPr="006A3D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3D6E">
              <w:rPr>
                <w:rFonts w:ascii="Arial" w:hAnsi="Arial" w:cs="Arial"/>
                <w:sz w:val="20"/>
                <w:szCs w:val="20"/>
              </w:rPr>
              <w:t xml:space="preserve">(отметить нужное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6A3D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gridAfter w:val="2"/>
          <w:wAfter w:w="22" w:type="dxa"/>
          <w:trHeight w:val="410"/>
        </w:trPr>
        <w:tc>
          <w:tcPr>
            <w:tcW w:w="3335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шкаф управления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37" w:type="dxa"/>
            <w:gridSpan w:val="5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датчик давления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37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другое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gridAfter w:val="2"/>
          <w:wAfter w:w="22" w:type="dxa"/>
          <w:trHeight w:val="389"/>
        </w:trPr>
        <w:tc>
          <w:tcPr>
            <w:tcW w:w="3335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датчик температуры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37" w:type="dxa"/>
            <w:gridSpan w:val="5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термометры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37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6A3D6E" w:rsidRPr="00924E94" w:rsidTr="006A3D6E">
        <w:tblPrEx>
          <w:tblLook w:val="04A0" w:firstRow="1" w:lastRow="0" w:firstColumn="1" w:lastColumn="0" w:noHBand="0" w:noVBand="1"/>
        </w:tblPrEx>
        <w:trPr>
          <w:gridAfter w:val="2"/>
          <w:wAfter w:w="22" w:type="dxa"/>
          <w:trHeight w:val="262"/>
        </w:trPr>
        <w:tc>
          <w:tcPr>
            <w:tcW w:w="3335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манометры</w:t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tab/>
            </w:r>
            <w:r w:rsidRPr="006A3D6E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337" w:type="dxa"/>
            <w:gridSpan w:val="5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6A3D6E" w:rsidRPr="006A3D6E" w:rsidRDefault="006A3D6E" w:rsidP="009B73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3D6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</w:tbl>
    <w:p w:rsidR="00767298" w:rsidRDefault="00767298" w:rsidP="006A3D6E">
      <w:pPr>
        <w:ind w:left="142"/>
        <w:rPr>
          <w:rFonts w:ascii="Arial" w:hAnsi="Arial" w:cs="Arial"/>
          <w:sz w:val="18"/>
          <w:szCs w:val="18"/>
        </w:rPr>
      </w:pPr>
    </w:p>
    <w:p w:rsidR="00767298" w:rsidRPr="00767298" w:rsidRDefault="00767298" w:rsidP="00767298">
      <w:pPr>
        <w:rPr>
          <w:rFonts w:ascii="Arial" w:hAnsi="Arial" w:cs="Arial"/>
          <w:szCs w:val="18"/>
        </w:rPr>
      </w:pPr>
    </w:p>
    <w:sectPr w:rsidR="00767298" w:rsidRPr="00767298" w:rsidSect="004B1842">
      <w:headerReference w:type="default" r:id="rId7"/>
      <w:footerReference w:type="default" r:id="rId8"/>
      <w:pgSz w:w="11906" w:h="16838"/>
      <w:pgMar w:top="360" w:right="850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14" w:rsidRDefault="00C82514" w:rsidP="00EC3118">
      <w:pPr>
        <w:spacing w:after="0" w:line="240" w:lineRule="auto"/>
      </w:pPr>
      <w:r>
        <w:separator/>
      </w:r>
    </w:p>
  </w:endnote>
  <w:endnote w:type="continuationSeparator" w:id="0">
    <w:p w:rsidR="00C82514" w:rsidRDefault="00C82514" w:rsidP="00E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72" w:rsidRPr="00767298" w:rsidRDefault="005C4972">
    <w:pPr>
      <w:pStyle w:val="a7"/>
    </w:pPr>
    <w:r>
      <w:tab/>
      <w:t>г. Нижний Новгород</w:t>
    </w:r>
  </w:p>
  <w:p w:rsidR="005C4972" w:rsidRDefault="005C4972">
    <w:pPr>
      <w:pStyle w:val="a7"/>
    </w:pPr>
    <w:r>
      <w:tab/>
    </w:r>
    <w:r w:rsidR="00767298">
      <w:t>603002, ул. Интернациональная, д. 100, 2-я проходная</w:t>
    </w:r>
  </w:p>
  <w:p w:rsidR="00767298" w:rsidRPr="00C07CBA" w:rsidRDefault="00767298">
    <w:pPr>
      <w:pStyle w:val="a7"/>
      <w:rPr>
        <w:lang w:val="en-US"/>
      </w:rPr>
    </w:pPr>
    <w:r w:rsidRPr="00767298">
      <w:tab/>
    </w:r>
    <w:r>
      <w:rPr>
        <w:lang w:val="en-US"/>
      </w:rPr>
      <w:t>E</w:t>
    </w:r>
    <w:r w:rsidRPr="00C07CBA">
      <w:rPr>
        <w:lang w:val="en-US"/>
      </w:rPr>
      <w:t>-</w:t>
    </w:r>
    <w:r>
      <w:rPr>
        <w:lang w:val="en-US"/>
      </w:rPr>
      <w:t>mail</w:t>
    </w:r>
    <w:r w:rsidRPr="00C07CBA">
      <w:rPr>
        <w:lang w:val="en-US"/>
      </w:rPr>
      <w:t xml:space="preserve">: </w:t>
    </w:r>
    <w:hyperlink r:id="rId1" w:history="1">
      <w:r w:rsidRPr="008C7B89">
        <w:rPr>
          <w:rStyle w:val="ab"/>
          <w:lang w:val="en-US"/>
        </w:rPr>
        <w:t>info</w:t>
      </w:r>
      <w:r w:rsidRPr="00C07CBA">
        <w:rPr>
          <w:rStyle w:val="ab"/>
          <w:lang w:val="en-US"/>
        </w:rPr>
        <w:t>@</w:t>
      </w:r>
      <w:r w:rsidRPr="008C7B89">
        <w:rPr>
          <w:rStyle w:val="ab"/>
          <w:lang w:val="en-US"/>
        </w:rPr>
        <w:t>gefest</w:t>
      </w:r>
      <w:r w:rsidRPr="00C07CBA">
        <w:rPr>
          <w:rStyle w:val="ab"/>
          <w:lang w:val="en-US"/>
        </w:rPr>
        <w:t>-</w:t>
      </w:r>
      <w:r w:rsidRPr="008C7B89">
        <w:rPr>
          <w:rStyle w:val="ab"/>
          <w:lang w:val="en-US"/>
        </w:rPr>
        <w:t>nn</w:t>
      </w:r>
      <w:r w:rsidRPr="00C07CBA">
        <w:rPr>
          <w:rStyle w:val="ab"/>
          <w:lang w:val="en-US"/>
        </w:rPr>
        <w:t>.</w:t>
      </w:r>
      <w:r w:rsidRPr="008C7B89">
        <w:rPr>
          <w:rStyle w:val="ab"/>
          <w:lang w:val="en-US"/>
        </w:rPr>
        <w:t>com</w:t>
      </w:r>
    </w:hyperlink>
  </w:p>
  <w:p w:rsidR="00767298" w:rsidRPr="00767298" w:rsidRDefault="00767298">
    <w:pPr>
      <w:pStyle w:val="a7"/>
      <w:rPr>
        <w:lang w:val="en-US"/>
      </w:rPr>
    </w:pPr>
    <w:r w:rsidRPr="00C07CBA">
      <w:rPr>
        <w:lang w:val="en-US"/>
      </w:rPr>
      <w:tab/>
    </w:r>
    <w:r>
      <w:t xml:space="preserve">Сайт: </w:t>
    </w:r>
    <w:hyperlink r:id="rId2" w:history="1">
      <w:r w:rsidRPr="008C7B89">
        <w:rPr>
          <w:rStyle w:val="ab"/>
          <w:lang w:val="en-US"/>
        </w:rPr>
        <w:t>www.gefest-nn.com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14" w:rsidRDefault="00C82514" w:rsidP="00EC3118">
      <w:pPr>
        <w:spacing w:after="0" w:line="240" w:lineRule="auto"/>
      </w:pPr>
      <w:r>
        <w:separator/>
      </w:r>
    </w:p>
  </w:footnote>
  <w:footnote w:type="continuationSeparator" w:id="0">
    <w:p w:rsidR="00C82514" w:rsidRDefault="00C82514" w:rsidP="00EC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8" w:rsidRPr="006A3D6E" w:rsidRDefault="006A3D6E" w:rsidP="006A3D6E">
    <w:pPr>
      <w:pStyle w:val="a5"/>
      <w:jc w:val="center"/>
      <w:rPr>
        <w:rFonts w:ascii="Arial" w:hAnsi="Arial" w:cs="Arial"/>
        <w:b/>
        <w:sz w:val="24"/>
      </w:rPr>
    </w:pPr>
    <w:r w:rsidRPr="00A72F33">
      <w:rPr>
        <w:rFonts w:ascii="Arial" w:hAnsi="Arial" w:cs="Arial"/>
        <w:b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 wp14:anchorId="2F2A3F4F" wp14:editId="02CB91BE">
          <wp:simplePos x="0" y="0"/>
          <wp:positionH relativeFrom="column">
            <wp:posOffset>4832350</wp:posOffset>
          </wp:positionH>
          <wp:positionV relativeFrom="paragraph">
            <wp:posOffset>-546602</wp:posOffset>
          </wp:positionV>
          <wp:extent cx="1487170" cy="594995"/>
          <wp:effectExtent l="0" t="0" r="0" b="0"/>
          <wp:wrapNone/>
          <wp:docPr id="2" name="Рисунок 2" descr="D:\documents\service\desktop\gefes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service\desktop\gefest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29985586"/>
        <w:docPartObj>
          <w:docPartGallery w:val="Watermarks"/>
          <w:docPartUnique/>
        </w:docPartObj>
      </w:sdtPr>
      <w:sdtEndPr/>
      <w:sdtContent>
        <w:r w:rsidR="00B56AE8"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56A2E9E8" wp14:editId="42F458DA">
              <wp:simplePos x="0" y="0"/>
              <wp:positionH relativeFrom="column">
                <wp:posOffset>3460750</wp:posOffset>
              </wp:positionH>
              <wp:positionV relativeFrom="paragraph">
                <wp:posOffset>5612765</wp:posOffset>
              </wp:positionV>
              <wp:extent cx="4192280" cy="4927600"/>
              <wp:effectExtent l="0" t="0" r="0" b="6350"/>
              <wp:wrapNone/>
              <wp:docPr id="4" name="Рисунок 4" descr="D:\documents\service\desktop\gefest_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documents\service\desktop\gefest_3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2280" cy="49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 w:rsidRPr="006A3D6E">
      <w:rPr>
        <w:rFonts w:ascii="Arial" w:hAnsi="Arial" w:cs="Arial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12"/>
    <w:rsid w:val="00015B81"/>
    <w:rsid w:val="000E6865"/>
    <w:rsid w:val="00113675"/>
    <w:rsid w:val="0018330F"/>
    <w:rsid w:val="002474B1"/>
    <w:rsid w:val="00254C96"/>
    <w:rsid w:val="002D7E7B"/>
    <w:rsid w:val="002F2A49"/>
    <w:rsid w:val="00302DC6"/>
    <w:rsid w:val="00337D79"/>
    <w:rsid w:val="00461012"/>
    <w:rsid w:val="004B1842"/>
    <w:rsid w:val="005B2871"/>
    <w:rsid w:val="005C4972"/>
    <w:rsid w:val="00616B82"/>
    <w:rsid w:val="006A3D6E"/>
    <w:rsid w:val="00767298"/>
    <w:rsid w:val="007805B1"/>
    <w:rsid w:val="008152F4"/>
    <w:rsid w:val="00855DD3"/>
    <w:rsid w:val="009D2EEF"/>
    <w:rsid w:val="00A07767"/>
    <w:rsid w:val="00A72F33"/>
    <w:rsid w:val="00B30EBD"/>
    <w:rsid w:val="00B40C4E"/>
    <w:rsid w:val="00B56AE8"/>
    <w:rsid w:val="00B72900"/>
    <w:rsid w:val="00BB0CC9"/>
    <w:rsid w:val="00BF1ED8"/>
    <w:rsid w:val="00BF63A5"/>
    <w:rsid w:val="00C07CBA"/>
    <w:rsid w:val="00C82514"/>
    <w:rsid w:val="00CF3A77"/>
    <w:rsid w:val="00D52DBB"/>
    <w:rsid w:val="00D80142"/>
    <w:rsid w:val="00DC6C0E"/>
    <w:rsid w:val="00E05258"/>
    <w:rsid w:val="00E21CD6"/>
    <w:rsid w:val="00E7226B"/>
    <w:rsid w:val="00E95D99"/>
    <w:rsid w:val="00EB0CEA"/>
    <w:rsid w:val="00EC3118"/>
    <w:rsid w:val="00ED08BA"/>
    <w:rsid w:val="00F120E9"/>
    <w:rsid w:val="00F541E8"/>
    <w:rsid w:val="00F55E0E"/>
    <w:rsid w:val="00F81D42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8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fest-nn.com" TargetMode="External"/><Relationship Id="rId1" Type="http://schemas.openxmlformats.org/officeDocument/2006/relationships/hyperlink" Target="mailto:info@gefest-n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a.guseva</dc:creator>
  <cp:lastModifiedBy>Шигин Евгений Владимирович</cp:lastModifiedBy>
  <cp:revision>4</cp:revision>
  <cp:lastPrinted>2019-05-24T07:45:00Z</cp:lastPrinted>
  <dcterms:created xsi:type="dcterms:W3CDTF">2019-05-24T07:46:00Z</dcterms:created>
  <dcterms:modified xsi:type="dcterms:W3CDTF">2019-05-24T10:42:00Z</dcterms:modified>
</cp:coreProperties>
</file>